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4A0" w:rsidRPr="00FF34A0" w:rsidRDefault="00FF34A0" w:rsidP="00FF34A0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eastAsia="cs-CZ"/>
        </w:rPr>
      </w:pPr>
      <w:r w:rsidRPr="00FF34A0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eastAsia="cs-CZ"/>
        </w:rPr>
        <w:t>PRAVIDLA A PODMÍNKY KOUBASKET KEMPU 20</w:t>
      </w:r>
      <w:r w:rsidR="004A43CB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eastAsia="cs-CZ"/>
        </w:rPr>
        <w:t>20</w:t>
      </w:r>
    </w:p>
    <w:p w:rsidR="00FF34A0" w:rsidRPr="00FF34A0" w:rsidRDefault="00FF34A0" w:rsidP="00FF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V případě řádně zaplaceného registračního poplatku a zrušení účasti ze strany objednatele proběhne vrácení peněz následovně: více než 30 dní před akcí 100%, více než 14 dní před akcí 50%, méně než 14 dní před akcí 0%. Bude tak provedeno na základě písemné výzvy zákonného zástupce účastníka.</w:t>
      </w:r>
    </w:p>
    <w:p w:rsidR="00FF34A0" w:rsidRPr="00FF34A0" w:rsidRDefault="00FF34A0" w:rsidP="00FF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FF34A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cs-CZ"/>
        </w:rPr>
        <w:t>Cena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 </w:t>
      </w:r>
      <w:proofErr w:type="spellStart"/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Koubasket</w:t>
      </w:r>
      <w:proofErr w:type="spellEnd"/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 kempu je 2</w:t>
      </w:r>
      <w:r w:rsidR="004A43CB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6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00Kč</w:t>
      </w:r>
    </w:p>
    <w:p w:rsidR="00FF34A0" w:rsidRPr="00FF34A0" w:rsidRDefault="00FF34A0" w:rsidP="00FF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FF34A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cs-CZ"/>
        </w:rPr>
        <w:t>Číslo účtu: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 670100-2211918478/6210</w:t>
      </w:r>
    </w:p>
    <w:p w:rsidR="00FF34A0" w:rsidRPr="00FF34A0" w:rsidRDefault="00FF34A0" w:rsidP="00FF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FF34A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cs-CZ"/>
        </w:rPr>
        <w:t>Variabilní symbol: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 uveďte datum narození účastníka a </w:t>
      </w:r>
      <w:r w:rsidRPr="00FF34A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cs-CZ"/>
        </w:rPr>
        <w:t>do informace o platbě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 uveďte jméno účastníka kempu.</w:t>
      </w:r>
    </w:p>
    <w:p w:rsidR="00FF34A0" w:rsidRPr="00FF34A0" w:rsidRDefault="00FF34A0" w:rsidP="00FF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Účastníci startují na vlastní odpovědnost. Organizátoři nejsou zodpovědní za zranění, která se stanou v průběhu kempu. Doporučujeme účastníkům, aby si sjednali úrazové pojištění. Úrazové pojištění můžete sjednat u firmy </w:t>
      </w:r>
      <w:proofErr w:type="spellStart"/>
      <w:r w:rsidRPr="00FF34A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cs-CZ"/>
        </w:rPr>
        <w:t>Respect</w:t>
      </w:r>
      <w:proofErr w:type="spellEnd"/>
      <w:r w:rsidRPr="00FF34A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cs-CZ"/>
        </w:rPr>
        <w:t xml:space="preserve"> Finance s.r.o.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, která je zastoupena Mirkem Soukupem</w:t>
      </w:r>
      <w:r w:rsidR="004A43CB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, který bude opět</w:t>
      </w:r>
      <w:bookmarkStart w:id="0" w:name="_GoBack"/>
      <w:bookmarkEnd w:id="0"/>
      <w:r w:rsidR="004A43CB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 i trenérem na kempu.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 Kontakt: Email je soukup.m@respectf.cz a telefon přímo na Mirka je: 604232632. </w:t>
      </w:r>
    </w:p>
    <w:p w:rsidR="00FF34A0" w:rsidRPr="00FF34A0" w:rsidRDefault="00FF34A0" w:rsidP="00FF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FF34A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cs-CZ"/>
        </w:rPr>
        <w:t>Dokumentace z kempu: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 Účastník i jeho zákonný zástupce souhlasí s tím, že mohou být předmětem videozáznamu a fotografií. Tyto záznamy mohou být použity pro internetové vysílání, reportáže na sociálních sítích, médií, účely partnerů kempu a i organizátora kempu.</w:t>
      </w:r>
    </w:p>
    <w:p w:rsidR="00FF34A0" w:rsidRPr="00FF34A0" w:rsidRDefault="00FF34A0" w:rsidP="00FF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FF34A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cs-CZ"/>
        </w:rPr>
        <w:t>Vyloučení z kempu: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 Organizátoři si vyhrazují právo vyloučit z kempu bez náhrady kohokoliv, kdo hrubě poruší zásady slušného chování. Zároveň si vyhrazují právo vyloučit účastníky, kteří nedodají podepsané „Prohlášení účastníka o bezinfekčnosti"</w:t>
      </w:r>
    </w:p>
    <w:p w:rsidR="00FF34A0" w:rsidRPr="00FF34A0" w:rsidRDefault="00FF34A0" w:rsidP="00FF34A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cs-CZ"/>
        </w:rPr>
      </w:pPr>
    </w:p>
    <w:p w:rsidR="00DC48A9" w:rsidRDefault="00DC48A9" w:rsidP="00FF34A0">
      <w:pPr>
        <w:jc w:val="both"/>
      </w:pPr>
    </w:p>
    <w:p w:rsidR="00FF34A0" w:rsidRDefault="00FF34A0" w:rsidP="00FF34A0">
      <w:pPr>
        <w:jc w:val="both"/>
      </w:pPr>
      <w:r>
        <w:t xml:space="preserve">V Děčíně dne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FF34A0" w:rsidSect="00DC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A0"/>
    <w:rsid w:val="001A0E74"/>
    <w:rsid w:val="004A43CB"/>
    <w:rsid w:val="00DC48A9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6DA3"/>
  <w15:docId w15:val="{A19F770A-C39A-43DB-A15F-6C8DF79D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8A9"/>
  </w:style>
  <w:style w:type="paragraph" w:styleId="Nadpis2">
    <w:name w:val="heading 2"/>
    <w:basedOn w:val="Normln"/>
    <w:link w:val="Nadpis2Char"/>
    <w:uiPriority w:val="9"/>
    <w:qFormat/>
    <w:rsid w:val="00FF3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F34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F34A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F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F34A0"/>
  </w:style>
  <w:style w:type="paragraph" w:styleId="Textbubliny">
    <w:name w:val="Balloon Text"/>
    <w:basedOn w:val="Normln"/>
    <w:link w:val="TextbublinyChar"/>
    <w:uiPriority w:val="99"/>
    <w:semiHidden/>
    <w:unhideWhenUsed/>
    <w:rsid w:val="00FF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Houska</dc:creator>
  <cp:lastModifiedBy>Jakub Houška</cp:lastModifiedBy>
  <cp:revision>2</cp:revision>
  <dcterms:created xsi:type="dcterms:W3CDTF">2020-02-20T07:01:00Z</dcterms:created>
  <dcterms:modified xsi:type="dcterms:W3CDTF">2020-02-20T07:01:00Z</dcterms:modified>
</cp:coreProperties>
</file>